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D5B3" w14:textId="77777777" w:rsidR="00C54944" w:rsidRPr="00DF2B44" w:rsidRDefault="00C54944" w:rsidP="00C54944">
      <w:pPr>
        <w:autoSpaceDE w:val="0"/>
        <w:autoSpaceDN w:val="0"/>
        <w:adjustRightInd w:val="0"/>
        <w:rPr>
          <w:rFonts w:ascii="Times New Roman" w:hAnsi="Times New Roman" w:cs="Times New Roman"/>
          <w:b/>
          <w:bCs/>
          <w:color w:val="000000"/>
        </w:rPr>
      </w:pPr>
    </w:p>
    <w:p w14:paraId="46586A50" w14:textId="39750FD0" w:rsidR="001810F2" w:rsidRPr="00DF2B44" w:rsidRDefault="00EC7386" w:rsidP="001810F2">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14:anchorId="5AEC6020" wp14:editId="0159574C">
            <wp:extent cx="1838325" cy="1838325"/>
            <wp:effectExtent l="0" t="0" r="9525" b="9525"/>
            <wp:docPr id="2" name="Picture 2" descr="Diagram,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calenda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p w14:paraId="247A4F36" w14:textId="51902F1F" w:rsidR="00C54944" w:rsidRPr="00C54944" w:rsidRDefault="00C54944" w:rsidP="00C54944">
      <w:pPr>
        <w:autoSpaceDE w:val="0"/>
        <w:autoSpaceDN w:val="0"/>
        <w:adjustRightInd w:val="0"/>
        <w:rPr>
          <w:rFonts w:ascii="Times New Roman" w:hAnsi="Times New Roman" w:cs="Times New Roman"/>
          <w:b/>
          <w:bCs/>
          <w:color w:val="000000"/>
        </w:rPr>
      </w:pPr>
      <w:r w:rsidRPr="00DF2B44">
        <w:rPr>
          <w:rFonts w:ascii="Times New Roman" w:hAnsi="Times New Roman" w:cs="Times New Roman"/>
          <w:b/>
          <w:bCs/>
          <w:color w:val="000000"/>
        </w:rPr>
        <w:t xml:space="preserve"> </w:t>
      </w:r>
    </w:p>
    <w:p w14:paraId="033D879D" w14:textId="77777777" w:rsidR="00C54944" w:rsidRPr="00DF2B44" w:rsidRDefault="00C54944" w:rsidP="00C54944">
      <w:pPr>
        <w:jc w:val="center"/>
        <w:rPr>
          <w:rFonts w:ascii="Times New Roman" w:hAnsi="Times New Roman" w:cs="Times New Roman"/>
          <w:b/>
          <w:bCs/>
          <w:i/>
          <w:iCs/>
          <w:sz w:val="28"/>
          <w:szCs w:val="28"/>
        </w:rPr>
      </w:pPr>
      <w:r w:rsidRPr="00DF2B44">
        <w:rPr>
          <w:rFonts w:ascii="Times New Roman" w:hAnsi="Times New Roman" w:cs="Times New Roman"/>
          <w:b/>
          <w:bCs/>
          <w:i/>
          <w:iCs/>
          <w:sz w:val="28"/>
          <w:szCs w:val="28"/>
        </w:rPr>
        <w:t xml:space="preserve">Bringing Some Glamour </w:t>
      </w:r>
      <w:proofErr w:type="gramStart"/>
      <w:r w:rsidRPr="00DF2B44">
        <w:rPr>
          <w:rFonts w:ascii="Times New Roman" w:hAnsi="Times New Roman" w:cs="Times New Roman"/>
          <w:b/>
          <w:bCs/>
          <w:i/>
          <w:iCs/>
          <w:sz w:val="28"/>
          <w:szCs w:val="28"/>
        </w:rPr>
        <w:t>To</w:t>
      </w:r>
      <w:proofErr w:type="gramEnd"/>
      <w:r w:rsidRPr="00DF2B44">
        <w:rPr>
          <w:rFonts w:ascii="Times New Roman" w:hAnsi="Times New Roman" w:cs="Times New Roman"/>
          <w:b/>
          <w:bCs/>
          <w:i/>
          <w:iCs/>
          <w:sz w:val="28"/>
          <w:szCs w:val="28"/>
        </w:rPr>
        <w:t xml:space="preserve"> Grits:</w:t>
      </w:r>
    </w:p>
    <w:p w14:paraId="6A883FF7" w14:textId="77777777" w:rsidR="00C54944" w:rsidRPr="00DF2B44" w:rsidRDefault="00C54944" w:rsidP="00C54944">
      <w:pPr>
        <w:jc w:val="center"/>
        <w:rPr>
          <w:rFonts w:ascii="Times New Roman" w:hAnsi="Times New Roman" w:cs="Times New Roman"/>
          <w:b/>
          <w:bCs/>
          <w:sz w:val="28"/>
          <w:szCs w:val="28"/>
        </w:rPr>
      </w:pPr>
      <w:r w:rsidRPr="00DF2B44">
        <w:rPr>
          <w:rFonts w:ascii="Times New Roman" w:hAnsi="Times New Roman" w:cs="Times New Roman"/>
          <w:b/>
          <w:bCs/>
          <w:sz w:val="28"/>
          <w:szCs w:val="28"/>
        </w:rPr>
        <w:t>As He Celebrates 70 Years in Show Business, Legendary Singer Pat Boone</w:t>
      </w:r>
    </w:p>
    <w:p w14:paraId="080ACDD6" w14:textId="77777777" w:rsidR="00C54944" w:rsidRPr="00DF2B44" w:rsidRDefault="00C54944" w:rsidP="00C54944">
      <w:pPr>
        <w:jc w:val="center"/>
        <w:rPr>
          <w:rFonts w:ascii="Times New Roman" w:hAnsi="Times New Roman" w:cs="Times New Roman"/>
          <w:b/>
          <w:bCs/>
          <w:sz w:val="28"/>
          <w:szCs w:val="28"/>
        </w:rPr>
      </w:pPr>
      <w:r w:rsidRPr="00DF2B44">
        <w:rPr>
          <w:rFonts w:ascii="Times New Roman" w:hAnsi="Times New Roman" w:cs="Times New Roman"/>
          <w:b/>
          <w:bCs/>
          <w:sz w:val="28"/>
          <w:szCs w:val="28"/>
        </w:rPr>
        <w:t>Teams up with Country Icons for"Grits" Release – Due out April 7</w:t>
      </w:r>
    </w:p>
    <w:p w14:paraId="218752D3" w14:textId="77777777" w:rsidR="00C54944" w:rsidRPr="00DF2B44" w:rsidRDefault="00C54944" w:rsidP="00C54944">
      <w:pPr>
        <w:jc w:val="center"/>
        <w:rPr>
          <w:rFonts w:ascii="Times New Roman" w:hAnsi="Times New Roman" w:cs="Times New Roman"/>
          <w:b/>
          <w:bCs/>
          <w:sz w:val="28"/>
          <w:szCs w:val="28"/>
        </w:rPr>
      </w:pPr>
    </w:p>
    <w:p w14:paraId="699FF74B" w14:textId="77777777" w:rsidR="000A5F43" w:rsidRDefault="00C54944" w:rsidP="00C54944">
      <w:pPr>
        <w:jc w:val="center"/>
        <w:rPr>
          <w:rFonts w:ascii="Times New Roman" w:hAnsi="Times New Roman" w:cs="Times New Roman"/>
          <w:i/>
          <w:iCs/>
          <w:sz w:val="28"/>
          <w:szCs w:val="28"/>
        </w:rPr>
      </w:pPr>
      <w:r w:rsidRPr="00DF2B44">
        <w:rPr>
          <w:rFonts w:ascii="Times New Roman" w:hAnsi="Times New Roman" w:cs="Times New Roman"/>
          <w:i/>
          <w:iCs/>
          <w:sz w:val="28"/>
          <w:szCs w:val="28"/>
        </w:rPr>
        <w:t xml:space="preserve">Boone Brings Together Deborah Allen, The Gatlin Brothers, Dean Miller, </w:t>
      </w:r>
    </w:p>
    <w:p w14:paraId="5F813873" w14:textId="27AE6D33" w:rsidR="00C54944" w:rsidRPr="00DF2B44" w:rsidRDefault="00C54944" w:rsidP="00C54944">
      <w:pPr>
        <w:jc w:val="center"/>
        <w:rPr>
          <w:rFonts w:ascii="Times New Roman" w:hAnsi="Times New Roman" w:cs="Times New Roman"/>
          <w:i/>
          <w:iCs/>
          <w:sz w:val="28"/>
          <w:szCs w:val="28"/>
        </w:rPr>
      </w:pPr>
      <w:r w:rsidRPr="00DF2B44">
        <w:rPr>
          <w:rFonts w:ascii="Times New Roman" w:hAnsi="Times New Roman" w:cs="Times New Roman"/>
          <w:i/>
          <w:iCs/>
          <w:sz w:val="28"/>
          <w:szCs w:val="28"/>
        </w:rPr>
        <w:t>Lorrie Morgan, and Ray Stevens in Unique Collaboration</w:t>
      </w:r>
    </w:p>
    <w:p w14:paraId="7B5F7EC6" w14:textId="77777777" w:rsidR="00C54944" w:rsidRPr="00DF2B44" w:rsidRDefault="00C54944" w:rsidP="00C54944">
      <w:pPr>
        <w:rPr>
          <w:rFonts w:ascii="Times New Roman" w:hAnsi="Times New Roman" w:cs="Times New Roman"/>
        </w:rPr>
      </w:pPr>
    </w:p>
    <w:p w14:paraId="198F5A75" w14:textId="493AABFB" w:rsidR="00C54944" w:rsidRPr="002144F9" w:rsidRDefault="002144F9" w:rsidP="002144F9">
      <w:pPr>
        <w:autoSpaceDE w:val="0"/>
        <w:autoSpaceDN w:val="0"/>
        <w:adjustRightInd w:val="0"/>
        <w:rPr>
          <w:rFonts w:ascii="Times New Roman" w:hAnsi="Times New Roman" w:cs="Times New Roman"/>
          <w:b/>
          <w:bCs/>
          <w:color w:val="000000"/>
        </w:rPr>
      </w:pPr>
      <w:r w:rsidRPr="00DF2B44">
        <w:rPr>
          <w:rFonts w:ascii="Times New Roman" w:hAnsi="Times New Roman" w:cs="Times New Roman"/>
          <w:b/>
          <w:bCs/>
          <w:color w:val="000000"/>
        </w:rPr>
        <w:t>FOR IMMEDIATE RELEASE</w:t>
      </w:r>
      <w:r>
        <w:rPr>
          <w:rFonts w:ascii="Times New Roman" w:hAnsi="Times New Roman" w:cs="Times New Roman"/>
          <w:b/>
          <w:bCs/>
          <w:color w:val="000000"/>
        </w:rPr>
        <w:t xml:space="preserve"> </w:t>
      </w:r>
      <w:r w:rsidR="00C54944" w:rsidRPr="00DF2B44">
        <w:rPr>
          <w:rFonts w:ascii="Times New Roman" w:hAnsi="Times New Roman" w:cs="Times New Roman"/>
          <w:b/>
          <w:bCs/>
        </w:rPr>
        <w:t>(Nashville, TN – March 24, 2023)</w:t>
      </w:r>
      <w:r w:rsidR="00C54944" w:rsidRPr="00DF2B44">
        <w:rPr>
          <w:rFonts w:ascii="Times New Roman" w:hAnsi="Times New Roman" w:cs="Times New Roman"/>
        </w:rPr>
        <w:t xml:space="preserve"> Legendary singer, actor, songwriter, and author </w:t>
      </w:r>
      <w:r w:rsidR="00C54944" w:rsidRPr="00DF2B44">
        <w:rPr>
          <w:rFonts w:ascii="Times New Roman" w:hAnsi="Times New Roman" w:cs="Times New Roman"/>
          <w:b/>
          <w:bCs/>
        </w:rPr>
        <w:t>Pat Boone</w:t>
      </w:r>
      <w:r w:rsidR="00C54944" w:rsidRPr="00DF2B44">
        <w:rPr>
          <w:rFonts w:ascii="Times New Roman" w:hAnsi="Times New Roman" w:cs="Times New Roman"/>
        </w:rPr>
        <w:t xml:space="preserve"> has teamed up with some of the most beloved artists in country music for his latest release, "Grits," </w:t>
      </w:r>
      <w:hyperlink r:id="rId5" w:tgtFrame="_blank" w:history="1">
        <w:r w:rsidR="00104E34">
          <w:rPr>
            <w:rStyle w:val="Hyperlink"/>
            <w:rFonts w:ascii="inherit" w:hAnsi="inherit" w:cs="Arial"/>
            <w:sz w:val="23"/>
            <w:szCs w:val="23"/>
            <w:bdr w:val="none" w:sz="0" w:space="0" w:color="auto" w:frame="1"/>
          </w:rPr>
          <w:t>https://orcd.co/ejedr90</w:t>
        </w:r>
      </w:hyperlink>
      <w:r w:rsidR="00104E34">
        <w:rPr>
          <w:rFonts w:ascii="Arial" w:hAnsi="Arial" w:cs="Arial"/>
          <w:color w:val="050505"/>
          <w:sz w:val="23"/>
          <w:szCs w:val="23"/>
        </w:rPr>
        <w:t xml:space="preserve"> </w:t>
      </w:r>
      <w:r w:rsidR="00C54944" w:rsidRPr="00DF2B44">
        <w:rPr>
          <w:rFonts w:ascii="Times New Roman" w:hAnsi="Times New Roman" w:cs="Times New Roman"/>
        </w:rPr>
        <w:t xml:space="preserve">due out </w:t>
      </w:r>
      <w:r w:rsidR="00C54944" w:rsidRPr="00DF2B44">
        <w:rPr>
          <w:rFonts w:ascii="Times New Roman" w:hAnsi="Times New Roman" w:cs="Times New Roman"/>
          <w:b/>
          <w:bCs/>
        </w:rPr>
        <w:t>April 7, 2023</w:t>
      </w:r>
      <w:r w:rsidR="00C54944" w:rsidRPr="00DF2B44">
        <w:rPr>
          <w:rFonts w:ascii="Times New Roman" w:hAnsi="Times New Roman" w:cs="Times New Roman"/>
        </w:rPr>
        <w:t xml:space="preserve"> on all streaming and download platforms via The Gold Label/The Orchard. Boone, 88, who has sold over 45 million records worldwide and had 38 Top 40 hits, is reconnecting with his Nashville roots with this true-blue country novelty song.</w:t>
      </w:r>
    </w:p>
    <w:p w14:paraId="2B8DFCF8" w14:textId="77777777" w:rsidR="00C54944" w:rsidRPr="00DF2B44" w:rsidRDefault="00C54944" w:rsidP="00C54944">
      <w:pPr>
        <w:rPr>
          <w:rFonts w:ascii="Times New Roman" w:hAnsi="Times New Roman" w:cs="Times New Roman"/>
        </w:rPr>
      </w:pPr>
    </w:p>
    <w:p w14:paraId="012E6DFF" w14:textId="05D1ABE5" w:rsidR="00C54944" w:rsidRPr="00DF2B44" w:rsidRDefault="00C54944" w:rsidP="00C54944">
      <w:pPr>
        <w:rPr>
          <w:rFonts w:ascii="Times New Roman" w:hAnsi="Times New Roman" w:cs="Times New Roman"/>
        </w:rPr>
      </w:pPr>
      <w:r w:rsidRPr="00DF2B44">
        <w:rPr>
          <w:rFonts w:ascii="Times New Roman" w:hAnsi="Times New Roman" w:cs="Times New Roman"/>
        </w:rPr>
        <w:t xml:space="preserve">Written by Boone and produced by Jimmy Nichols and Frank Myers, “Grits” is a high-energy song, with line dancing written all over it, featuring country music stars </w:t>
      </w:r>
      <w:r w:rsidRPr="00DF2B44">
        <w:rPr>
          <w:rFonts w:ascii="Times New Roman" w:hAnsi="Times New Roman" w:cs="Times New Roman"/>
          <w:b/>
          <w:bCs/>
        </w:rPr>
        <w:t xml:space="preserve">Ray Stevens, The Gatlin Brothers, Lorrie Morgan, Deborah Allen, </w:t>
      </w:r>
      <w:r w:rsidRPr="00DF2B44">
        <w:rPr>
          <w:rFonts w:ascii="Times New Roman" w:hAnsi="Times New Roman" w:cs="Times New Roman"/>
        </w:rPr>
        <w:t xml:space="preserve">and country legend Roger Miller's son, </w:t>
      </w:r>
      <w:r w:rsidRPr="00DF2B44">
        <w:rPr>
          <w:rFonts w:ascii="Times New Roman" w:hAnsi="Times New Roman" w:cs="Times New Roman"/>
          <w:b/>
          <w:bCs/>
        </w:rPr>
        <w:t xml:space="preserve">Dean Miller. </w:t>
      </w:r>
    </w:p>
    <w:p w14:paraId="6D3E7014" w14:textId="77777777" w:rsidR="00C54944" w:rsidRPr="00DF2B44" w:rsidRDefault="00C54944" w:rsidP="00C54944">
      <w:pPr>
        <w:rPr>
          <w:rFonts w:ascii="Times New Roman" w:hAnsi="Times New Roman" w:cs="Times New Roman"/>
        </w:rPr>
      </w:pPr>
    </w:p>
    <w:p w14:paraId="0F5EA20F" w14:textId="77777777" w:rsidR="00C54944" w:rsidRPr="00DF2B44" w:rsidRDefault="00C54944" w:rsidP="00C54944">
      <w:pPr>
        <w:rPr>
          <w:rFonts w:ascii="Times New Roman" w:hAnsi="Times New Roman" w:cs="Times New Roman"/>
        </w:rPr>
      </w:pPr>
      <w:r w:rsidRPr="00DF2B44">
        <w:rPr>
          <w:rFonts w:ascii="Times New Roman" w:hAnsi="Times New Roman" w:cs="Times New Roman"/>
        </w:rPr>
        <w:t>"Grits" is an ode to the Southern food staple, praising its superiority over other fancy foods such as escargot and pâté. The catchy chorus expresses gratitude for growing up in the country and enjoying hearty dishes like turnip greens and black-eyed peas, with the singer insisting that nothing beats the satisfaction of a warm bowl of grits.</w:t>
      </w:r>
    </w:p>
    <w:p w14:paraId="3C7BE2F4" w14:textId="77777777" w:rsidR="00C54944" w:rsidRPr="00DF2B44" w:rsidRDefault="00C54944" w:rsidP="00C54944">
      <w:pPr>
        <w:rPr>
          <w:rFonts w:ascii="Times New Roman" w:hAnsi="Times New Roman" w:cs="Times New Roman"/>
        </w:rPr>
      </w:pPr>
    </w:p>
    <w:p w14:paraId="77BE8BBF" w14:textId="77777777" w:rsidR="00C54944" w:rsidRPr="00DF2B44" w:rsidRDefault="00C54944" w:rsidP="00C54944">
      <w:pPr>
        <w:rPr>
          <w:rFonts w:ascii="Times New Roman" w:hAnsi="Times New Roman" w:cs="Times New Roman"/>
          <w:i/>
          <w:iCs/>
        </w:rPr>
      </w:pPr>
      <w:r w:rsidRPr="00DF2B44">
        <w:rPr>
          <w:rFonts w:ascii="Times New Roman" w:hAnsi="Times New Roman" w:cs="Times New Roman"/>
          <w:i/>
          <w:iCs/>
        </w:rPr>
        <w:t>"I've had a life-long love of grits,"</w:t>
      </w:r>
      <w:r w:rsidRPr="00DF2B44">
        <w:rPr>
          <w:rFonts w:ascii="Times New Roman" w:hAnsi="Times New Roman" w:cs="Times New Roman"/>
        </w:rPr>
        <w:t xml:space="preserve"> Boone said. </w:t>
      </w:r>
      <w:r w:rsidRPr="00DF2B44">
        <w:rPr>
          <w:rFonts w:ascii="Times New Roman" w:hAnsi="Times New Roman" w:cs="Times New Roman"/>
          <w:i/>
          <w:iCs/>
        </w:rPr>
        <w:t>"Breakfast, lunch, and dinner. With this song, I wanted to celebrate the simple joys of Southern cuisine and pay homage to the roots that shaped my music career."</w:t>
      </w:r>
    </w:p>
    <w:p w14:paraId="640407CF" w14:textId="77777777" w:rsidR="00C54944" w:rsidRPr="00DF2B44" w:rsidRDefault="00C54944" w:rsidP="00C54944">
      <w:pPr>
        <w:rPr>
          <w:rFonts w:ascii="Times New Roman" w:hAnsi="Times New Roman" w:cs="Times New Roman"/>
        </w:rPr>
      </w:pPr>
    </w:p>
    <w:p w14:paraId="09AC7FEC" w14:textId="77777777" w:rsidR="00C54944" w:rsidRPr="00DF2B44" w:rsidRDefault="00C54944" w:rsidP="00C54944">
      <w:pPr>
        <w:rPr>
          <w:rFonts w:ascii="Times New Roman" w:hAnsi="Times New Roman" w:cs="Times New Roman"/>
        </w:rPr>
      </w:pPr>
      <w:r w:rsidRPr="00DF2B44">
        <w:rPr>
          <w:rFonts w:ascii="Times New Roman" w:hAnsi="Times New Roman" w:cs="Times New Roman"/>
        </w:rPr>
        <w:t>Boone runs his own record company, The Gold Label, designed for legendary artists with certifiable talent, all with million-selling gold records to their credit. Debby Boone, Glen Campbell, Jack Jones, Cleo Laine, Patti Page, Sha Na Na, The Ventures, Roger Williams, and others (as well as Boone himself) all lived up to the Founder's Maxim. More than 30 Gold Label albums have been released to date, and the label is now 20 years old.</w:t>
      </w:r>
    </w:p>
    <w:p w14:paraId="39B42D8B" w14:textId="77777777" w:rsidR="00C54944" w:rsidRPr="00DF2B44" w:rsidRDefault="00C54944" w:rsidP="00C54944">
      <w:pPr>
        <w:rPr>
          <w:rFonts w:ascii="Times New Roman" w:hAnsi="Times New Roman" w:cs="Times New Roman"/>
        </w:rPr>
      </w:pPr>
    </w:p>
    <w:p w14:paraId="5043F8CC" w14:textId="77777777" w:rsidR="00C54944" w:rsidRPr="00DF2B44" w:rsidRDefault="00C54944" w:rsidP="00C54944">
      <w:pPr>
        <w:rPr>
          <w:rFonts w:ascii="Times New Roman" w:hAnsi="Times New Roman" w:cs="Times New Roman"/>
        </w:rPr>
      </w:pPr>
      <w:r w:rsidRPr="00DF2B44">
        <w:rPr>
          <w:rFonts w:ascii="Times New Roman" w:hAnsi="Times New Roman" w:cs="Times New Roman"/>
        </w:rPr>
        <w:t xml:space="preserve">Pat Boone is a legendary American singer, actor, and television personality who rose to fame in the 1950s, after winning TV’s first national talent contest, with his smooth, wholesome style of music. He is also known for his starring roles in over a dozen major Hollywood studio films, such as "April Love" and "State Fair," and more recently, “The Mulligan,” which </w:t>
      </w:r>
      <w:r>
        <w:rPr>
          <w:rFonts w:ascii="Times New Roman" w:hAnsi="Times New Roman" w:cs="Times New Roman"/>
        </w:rPr>
        <w:t xml:space="preserve">Boone </w:t>
      </w:r>
      <w:r w:rsidRPr="00DF2B44">
        <w:rPr>
          <w:rFonts w:ascii="Times New Roman" w:hAnsi="Times New Roman" w:cs="Times New Roman"/>
        </w:rPr>
        <w:t xml:space="preserve">just </w:t>
      </w:r>
      <w:r>
        <w:rPr>
          <w:rFonts w:ascii="Times New Roman" w:hAnsi="Times New Roman" w:cs="Times New Roman"/>
        </w:rPr>
        <w:t xml:space="preserve">took home the Grace Award for Most Uplifting Performance In Movies at the </w:t>
      </w:r>
      <w:r w:rsidRPr="00DF2B44">
        <w:rPr>
          <w:rFonts w:ascii="Times New Roman" w:hAnsi="Times New Roman" w:cs="Times New Roman"/>
        </w:rPr>
        <w:t>Movieguide Award</w:t>
      </w:r>
      <w:r>
        <w:rPr>
          <w:rFonts w:ascii="Times New Roman" w:hAnsi="Times New Roman" w:cs="Times New Roman"/>
        </w:rPr>
        <w:t>s</w:t>
      </w:r>
      <w:r w:rsidRPr="00DF2B44">
        <w:rPr>
          <w:rFonts w:ascii="Times New Roman" w:hAnsi="Times New Roman" w:cs="Times New Roman"/>
        </w:rPr>
        <w:t xml:space="preserve"> in Hollywood. Now celebrating the 70</w:t>
      </w:r>
      <w:r w:rsidRPr="00DF2B44">
        <w:rPr>
          <w:rFonts w:ascii="Times New Roman" w:hAnsi="Times New Roman" w:cs="Times New Roman"/>
          <w:vertAlign w:val="superscript"/>
        </w:rPr>
        <w:t>th</w:t>
      </w:r>
      <w:r w:rsidRPr="00DF2B44">
        <w:rPr>
          <w:rFonts w:ascii="Times New Roman" w:hAnsi="Times New Roman" w:cs="Times New Roman"/>
        </w:rPr>
        <w:t xml:space="preserve"> anniversary of his career in show business, Boone is the weekly host of his own SiriusXM radio show, “The Pat Boone Hour</w:t>
      </w:r>
      <w:r>
        <w:rPr>
          <w:rFonts w:ascii="Times New Roman" w:hAnsi="Times New Roman" w:cs="Times New Roman"/>
        </w:rPr>
        <w:t>,</w:t>
      </w:r>
      <w:r w:rsidRPr="00DF2B44">
        <w:rPr>
          <w:rFonts w:ascii="Times New Roman" w:hAnsi="Times New Roman" w:cs="Times New Roman"/>
        </w:rPr>
        <w:t>”</w:t>
      </w:r>
      <w:r>
        <w:rPr>
          <w:rFonts w:ascii="Times New Roman" w:hAnsi="Times New Roman" w:cs="Times New Roman"/>
        </w:rPr>
        <w:t xml:space="preserve"> and is continuing a book tour promoting “IF-The Eternal Choice We All Must Make,” (his 28</w:t>
      </w:r>
      <w:r w:rsidRPr="00210AF5">
        <w:rPr>
          <w:rFonts w:ascii="Times New Roman" w:hAnsi="Times New Roman" w:cs="Times New Roman"/>
          <w:vertAlign w:val="superscript"/>
        </w:rPr>
        <w:t>th</w:t>
      </w:r>
      <w:r>
        <w:rPr>
          <w:rFonts w:ascii="Times New Roman" w:hAnsi="Times New Roman" w:cs="Times New Roman"/>
        </w:rPr>
        <w:t xml:space="preserve">). </w:t>
      </w:r>
    </w:p>
    <w:p w14:paraId="5AAC9900" w14:textId="77777777" w:rsidR="00C54944" w:rsidRPr="00DF2B44" w:rsidRDefault="00C54944" w:rsidP="00C54944">
      <w:pPr>
        <w:rPr>
          <w:rFonts w:ascii="Times New Roman" w:hAnsi="Times New Roman" w:cs="Times New Roman"/>
        </w:rPr>
      </w:pPr>
    </w:p>
    <w:p w14:paraId="2A768E9C" w14:textId="77777777" w:rsidR="00C54944" w:rsidRPr="00DF2B44" w:rsidRDefault="00C54944" w:rsidP="00C54944">
      <w:pPr>
        <w:rPr>
          <w:rFonts w:ascii="Times New Roman" w:hAnsi="Times New Roman" w:cs="Times New Roman"/>
        </w:rPr>
      </w:pPr>
      <w:r w:rsidRPr="00DF2B44">
        <w:rPr>
          <w:rFonts w:ascii="Times New Roman" w:hAnsi="Times New Roman" w:cs="Times New Roman"/>
        </w:rPr>
        <w:lastRenderedPageBreak/>
        <w:t>For more information, please contact [contact information].</w:t>
      </w:r>
    </w:p>
    <w:p w14:paraId="2149C8F2" w14:textId="77777777" w:rsidR="00C54944" w:rsidRPr="00DF2B44" w:rsidRDefault="00C54944" w:rsidP="00C54944">
      <w:pPr>
        <w:rPr>
          <w:rFonts w:ascii="Times New Roman" w:hAnsi="Times New Roman" w:cs="Times New Roman"/>
        </w:rPr>
      </w:pPr>
    </w:p>
    <w:p w14:paraId="26AEB053" w14:textId="77777777" w:rsidR="00C54944" w:rsidRPr="00DF2B44" w:rsidRDefault="00C54944" w:rsidP="00C54944">
      <w:pPr>
        <w:autoSpaceDE w:val="0"/>
        <w:autoSpaceDN w:val="0"/>
        <w:adjustRightInd w:val="0"/>
        <w:jc w:val="right"/>
        <w:rPr>
          <w:rFonts w:ascii="Times New Roman" w:hAnsi="Times New Roman" w:cs="Times New Roman"/>
          <w:b/>
          <w:bCs/>
          <w:color w:val="000000"/>
        </w:rPr>
      </w:pPr>
      <w:r w:rsidRPr="00DF2B44">
        <w:rPr>
          <w:rFonts w:ascii="Times New Roman" w:hAnsi="Times New Roman" w:cs="Times New Roman"/>
          <w:b/>
          <w:bCs/>
          <w:color w:val="000000"/>
        </w:rPr>
        <w:t>Contact:</w:t>
      </w:r>
    </w:p>
    <w:p w14:paraId="16AF33C6" w14:textId="77777777" w:rsidR="00C54944" w:rsidRPr="00DF2B44" w:rsidRDefault="00C54944" w:rsidP="00C54944">
      <w:pPr>
        <w:autoSpaceDE w:val="0"/>
        <w:autoSpaceDN w:val="0"/>
        <w:adjustRightInd w:val="0"/>
        <w:jc w:val="right"/>
        <w:rPr>
          <w:rFonts w:ascii="Times New Roman" w:hAnsi="Times New Roman" w:cs="Times New Roman"/>
          <w:color w:val="000000"/>
        </w:rPr>
      </w:pPr>
      <w:r w:rsidRPr="00DF2B44">
        <w:rPr>
          <w:rFonts w:ascii="Times New Roman" w:hAnsi="Times New Roman" w:cs="Times New Roman"/>
          <w:color w:val="000000"/>
        </w:rPr>
        <w:t xml:space="preserve">Christy Walker-Watkins – AristoPR – </w:t>
      </w:r>
      <w:hyperlink r:id="rId6" w:history="1">
        <w:r w:rsidRPr="00DF2B44">
          <w:rPr>
            <w:rStyle w:val="Hyperlink"/>
            <w:rFonts w:ascii="Times New Roman" w:hAnsi="Times New Roman" w:cs="Times New Roman"/>
          </w:rPr>
          <w:t>christy@aristomedia.com</w:t>
        </w:r>
      </w:hyperlink>
      <w:r w:rsidRPr="00DF2B44">
        <w:rPr>
          <w:rFonts w:ascii="Times New Roman" w:hAnsi="Times New Roman" w:cs="Times New Roman"/>
          <w:color w:val="000000"/>
        </w:rPr>
        <w:t xml:space="preserve"> – 615-269-7071</w:t>
      </w:r>
    </w:p>
    <w:p w14:paraId="5A6201AE" w14:textId="075E16E4" w:rsidR="00C54944" w:rsidRPr="00DF2B44" w:rsidRDefault="001810F2" w:rsidP="00C54944">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FOR PAT BOONE:  </w:t>
      </w:r>
      <w:r w:rsidR="00C54944" w:rsidRPr="00DF2B44">
        <w:rPr>
          <w:rFonts w:ascii="Times New Roman" w:hAnsi="Times New Roman" w:cs="Times New Roman"/>
          <w:color w:val="000000"/>
        </w:rPr>
        <w:t>Jerry Digney –</w:t>
      </w:r>
      <w:r w:rsidR="00C54944">
        <w:rPr>
          <w:rFonts w:ascii="Times New Roman" w:hAnsi="Times New Roman" w:cs="Times New Roman"/>
          <w:color w:val="000000"/>
        </w:rPr>
        <w:t>DIGNEY &amp; Co</w:t>
      </w:r>
      <w:r>
        <w:rPr>
          <w:rFonts w:ascii="Times New Roman" w:hAnsi="Times New Roman" w:cs="Times New Roman"/>
          <w:color w:val="000000"/>
        </w:rPr>
        <w:t>.,</w:t>
      </w:r>
      <w:r w:rsidRPr="001810F2">
        <w:rPr>
          <w:rFonts w:ascii="Times New Roman" w:hAnsi="Times New Roman" w:cs="Times New Roman"/>
          <w:color w:val="000000"/>
        </w:rPr>
        <w:t xml:space="preserve"> </w:t>
      </w:r>
      <w:hyperlink r:id="rId7" w:history="1">
        <w:r w:rsidRPr="00745686">
          <w:rPr>
            <w:rStyle w:val="Hyperlink"/>
            <w:rFonts w:ascii="Times New Roman" w:hAnsi="Times New Roman" w:cs="Times New Roman"/>
          </w:rPr>
          <w:t>jerry@digneypr.com</w:t>
        </w:r>
      </w:hyperlink>
      <w:r>
        <w:rPr>
          <w:rFonts w:ascii="Times New Roman" w:hAnsi="Times New Roman" w:cs="Times New Roman"/>
          <w:color w:val="000000"/>
        </w:rPr>
        <w:t xml:space="preserve"> c.818 693 1087</w:t>
      </w:r>
    </w:p>
    <w:p w14:paraId="7CE74660" w14:textId="77777777" w:rsidR="00C54944" w:rsidRPr="00DF2B44" w:rsidRDefault="00C54944" w:rsidP="00C54944">
      <w:pPr>
        <w:rPr>
          <w:rFonts w:ascii="Times New Roman" w:hAnsi="Times New Roman" w:cs="Times New Roman"/>
        </w:rPr>
      </w:pPr>
    </w:p>
    <w:p w14:paraId="68520E25" w14:textId="77777777" w:rsidR="00C54944" w:rsidRDefault="00C54944"/>
    <w:sectPr w:rsidR="00C54944" w:rsidSect="00C54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44"/>
    <w:rsid w:val="000A5F43"/>
    <w:rsid w:val="00104E34"/>
    <w:rsid w:val="001810F2"/>
    <w:rsid w:val="002144F9"/>
    <w:rsid w:val="003D7880"/>
    <w:rsid w:val="00445C2C"/>
    <w:rsid w:val="005D72FA"/>
    <w:rsid w:val="007505B9"/>
    <w:rsid w:val="00AD162E"/>
    <w:rsid w:val="00C54944"/>
    <w:rsid w:val="00C9685C"/>
    <w:rsid w:val="00EC7386"/>
    <w:rsid w:val="00F674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BBE3"/>
  <w15:chartTrackingRefBased/>
  <w15:docId w15:val="{596F7EFF-2EB4-4DAA-BA14-0DBBC657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4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944"/>
    <w:rPr>
      <w:color w:val="0563C1" w:themeColor="hyperlink"/>
      <w:u w:val="single"/>
    </w:rPr>
  </w:style>
  <w:style w:type="character" w:styleId="UnresolvedMention">
    <w:name w:val="Unresolved Mention"/>
    <w:basedOn w:val="DefaultParagraphFont"/>
    <w:uiPriority w:val="99"/>
    <w:semiHidden/>
    <w:unhideWhenUsed/>
    <w:rsid w:val="001810F2"/>
    <w:rPr>
      <w:color w:val="605E5C"/>
      <w:shd w:val="clear" w:color="auto" w:fill="E1DFDD"/>
    </w:rPr>
  </w:style>
  <w:style w:type="character" w:styleId="FollowedHyperlink">
    <w:name w:val="FollowedHyperlink"/>
    <w:basedOn w:val="DefaultParagraphFont"/>
    <w:uiPriority w:val="99"/>
    <w:semiHidden/>
    <w:unhideWhenUsed/>
    <w:rsid w:val="00750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rry@digney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y@aristomedia.com" TargetMode="External"/><Relationship Id="rId5" Type="http://schemas.openxmlformats.org/officeDocument/2006/relationships/hyperlink" Target="https://orcd.co/ejedr90?fbclid=IwAR1IJ8fyWFtYdvBWqG0kzIhlG6OoygHOvJGgRBRew7DjRuweflnuaoIgQd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2734</Characters>
  <Application>Microsoft Office Word</Application>
  <DocSecurity>0</DocSecurity>
  <Lines>52</Lines>
  <Paragraphs>22</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digney</dc:creator>
  <cp:keywords/>
  <dc:description/>
  <cp:lastModifiedBy>Muller,Peter</cp:lastModifiedBy>
  <cp:revision>2</cp:revision>
  <dcterms:created xsi:type="dcterms:W3CDTF">2023-04-12T23:54:00Z</dcterms:created>
  <dcterms:modified xsi:type="dcterms:W3CDTF">2023-04-12T23:54:00Z</dcterms:modified>
</cp:coreProperties>
</file>